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65" w:rsidRDefault="00C47865" w:rsidP="00C478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 Classified Committee Representative, </w:t>
      </w:r>
    </w:p>
    <w:p w:rsidR="00C47865" w:rsidRDefault="00C47865" w:rsidP="00C47865">
      <w:pPr>
        <w:pStyle w:val="Default"/>
        <w:rPr>
          <w:sz w:val="23"/>
          <w:szCs w:val="23"/>
        </w:rPr>
      </w:pPr>
    </w:p>
    <w:p w:rsidR="00C47865" w:rsidRDefault="00C47865" w:rsidP="00C478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 standardize committee reporting, please find below the format for submitting your committee report. </w:t>
      </w:r>
      <w:r w:rsidR="00EC1269">
        <w:rPr>
          <w:sz w:val="23"/>
          <w:szCs w:val="23"/>
        </w:rPr>
        <w:t>Complete the form below even if you were unable to attend your shared governance meeting</w:t>
      </w:r>
      <w:r>
        <w:rPr>
          <w:sz w:val="23"/>
          <w:szCs w:val="23"/>
        </w:rPr>
        <w:t xml:space="preserve">, please submit your report </w:t>
      </w:r>
      <w:r>
        <w:rPr>
          <w:i/>
          <w:iCs/>
          <w:sz w:val="23"/>
          <w:szCs w:val="23"/>
        </w:rPr>
        <w:t xml:space="preserve">as an attached Word document </w:t>
      </w:r>
      <w:r>
        <w:rPr>
          <w:sz w:val="23"/>
          <w:szCs w:val="23"/>
        </w:rPr>
        <w:t>(i.e., not in the body of your email) and send it to (</w:t>
      </w:r>
      <w:hyperlink r:id="rId5" w:history="1">
        <w:r w:rsidR="00CB7DED">
          <w:rPr>
            <w:rStyle w:val="Hyperlink"/>
            <w:sz w:val="23"/>
            <w:szCs w:val="23"/>
          </w:rPr>
          <w:t>kekahuna.r@mccd.edu</w:t>
        </w:r>
      </w:hyperlink>
      <w:r>
        <w:rPr>
          <w:sz w:val="23"/>
          <w:szCs w:val="23"/>
        </w:rPr>
        <w:t>). Calendar-wise, it would be best to send the report before the Classifie</w:t>
      </w:r>
      <w:r w:rsidR="00BF281C">
        <w:rPr>
          <w:sz w:val="23"/>
          <w:szCs w:val="23"/>
        </w:rPr>
        <w:t>d Senate meeting date (3</w:t>
      </w:r>
      <w:r w:rsidR="00F76BA3" w:rsidRPr="00F76BA3">
        <w:rPr>
          <w:sz w:val="23"/>
          <w:szCs w:val="23"/>
          <w:vertAlign w:val="superscript"/>
        </w:rPr>
        <w:t>rd</w:t>
      </w:r>
      <w:r w:rsidR="00F76BA3">
        <w:rPr>
          <w:sz w:val="23"/>
          <w:szCs w:val="23"/>
        </w:rPr>
        <w:t xml:space="preserve"> </w:t>
      </w:r>
      <w:bookmarkStart w:id="0" w:name="_GoBack"/>
      <w:bookmarkEnd w:id="0"/>
      <w:r>
        <w:rPr>
          <w:sz w:val="23"/>
          <w:szCs w:val="23"/>
        </w:rPr>
        <w:t>Thursday of each month).</w:t>
      </w:r>
    </w:p>
    <w:p w:rsidR="00C47865" w:rsidRDefault="00C47865" w:rsidP="00C47865">
      <w:pPr>
        <w:pStyle w:val="Default"/>
        <w:rPr>
          <w:sz w:val="23"/>
          <w:szCs w:val="23"/>
        </w:rPr>
      </w:pPr>
    </w:p>
    <w:p w:rsidR="00C47865" w:rsidRDefault="00C47865" w:rsidP="00C478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reports you send will be attached to the Classified Senate minutes. The minutes and attachments will be posted on the Classified Senate website. </w:t>
      </w:r>
    </w:p>
    <w:p w:rsidR="00C47865" w:rsidRDefault="00C47865" w:rsidP="00C47865">
      <w:pPr>
        <w:pStyle w:val="Default"/>
        <w:rPr>
          <w:sz w:val="23"/>
          <w:szCs w:val="23"/>
        </w:rPr>
      </w:pPr>
    </w:p>
    <w:p w:rsidR="00C47865" w:rsidRDefault="00C47865" w:rsidP="00C478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format for your attached report: </w:t>
      </w:r>
    </w:p>
    <w:p w:rsidR="00C47865" w:rsidRPr="00C47865" w:rsidRDefault="00C47865" w:rsidP="00C47865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C47865" w:rsidRDefault="00C47865" w:rsidP="00C47865">
      <w:pPr>
        <w:pStyle w:val="Default"/>
        <w:rPr>
          <w:sz w:val="23"/>
          <w:szCs w:val="23"/>
        </w:rPr>
      </w:pPr>
    </w:p>
    <w:p w:rsidR="00C47865" w:rsidRDefault="00C47865" w:rsidP="00C478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Today’s Date: </w:t>
      </w:r>
    </w:p>
    <w:p w:rsidR="00B24E4B" w:rsidRDefault="00B24E4B" w:rsidP="00C47865">
      <w:pPr>
        <w:pStyle w:val="Default"/>
        <w:rPr>
          <w:sz w:val="23"/>
          <w:szCs w:val="23"/>
        </w:rPr>
      </w:pPr>
    </w:p>
    <w:p w:rsidR="00C47865" w:rsidRDefault="00C47865" w:rsidP="00C478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Classified Senate Committee Representative: </w:t>
      </w:r>
    </w:p>
    <w:p w:rsidR="00C47865" w:rsidRDefault="00C47865" w:rsidP="00C47865">
      <w:pPr>
        <w:pStyle w:val="Default"/>
        <w:rPr>
          <w:sz w:val="23"/>
          <w:szCs w:val="23"/>
        </w:rPr>
      </w:pPr>
    </w:p>
    <w:p w:rsidR="00C47865" w:rsidRDefault="00C47865" w:rsidP="00C478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Committee(s): </w:t>
      </w:r>
    </w:p>
    <w:p w:rsidR="00C47865" w:rsidRDefault="00C47865" w:rsidP="00C47865">
      <w:pPr>
        <w:pStyle w:val="Default"/>
        <w:rPr>
          <w:sz w:val="23"/>
          <w:szCs w:val="23"/>
        </w:rPr>
      </w:pPr>
    </w:p>
    <w:p w:rsidR="00C47865" w:rsidRDefault="00C47865" w:rsidP="00C478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Date(s) of Meeting(s) Reported: </w:t>
      </w:r>
    </w:p>
    <w:p w:rsidR="00C47865" w:rsidRPr="00C47865" w:rsidRDefault="00C47865" w:rsidP="00C47865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B24968" w:rsidRDefault="00B24968" w:rsidP="00B24968">
      <w:pPr>
        <w:rPr>
          <w:color w:val="1F497D"/>
        </w:rPr>
      </w:pPr>
    </w:p>
    <w:p w:rsidR="00BF281C" w:rsidRPr="00F76BA3" w:rsidRDefault="00BF281C" w:rsidP="00B24968">
      <w:pPr>
        <w:rPr>
          <w:rFonts w:ascii="Times New Roman" w:hAnsi="Times New Roman"/>
          <w:sz w:val="23"/>
          <w:szCs w:val="23"/>
        </w:rPr>
      </w:pPr>
      <w:r w:rsidRPr="00F76BA3">
        <w:rPr>
          <w:rFonts w:ascii="Times New Roman" w:hAnsi="Times New Roman"/>
          <w:sz w:val="23"/>
          <w:szCs w:val="23"/>
        </w:rPr>
        <w:t>Report:</w:t>
      </w:r>
    </w:p>
    <w:sectPr w:rsidR="00BF281C" w:rsidRPr="00F76BA3" w:rsidSect="00B24968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500FC"/>
    <w:multiLevelType w:val="hybridMultilevel"/>
    <w:tmpl w:val="C678A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65"/>
    <w:rsid w:val="00012455"/>
    <w:rsid w:val="0033090F"/>
    <w:rsid w:val="009D07CB"/>
    <w:rsid w:val="00B24968"/>
    <w:rsid w:val="00B24E4B"/>
    <w:rsid w:val="00BB72C9"/>
    <w:rsid w:val="00BF281C"/>
    <w:rsid w:val="00C47865"/>
    <w:rsid w:val="00CB7DED"/>
    <w:rsid w:val="00EC1269"/>
    <w:rsid w:val="00EE6BDC"/>
    <w:rsid w:val="00F76BA3"/>
    <w:rsid w:val="00FB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D68A"/>
  <w15:chartTrackingRefBased/>
  <w15:docId w15:val="{2B879A24-621D-4211-BB73-87ED0404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96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78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496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9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96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E6B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kahuna.r@mccd.edu?subject=Classified%20Senate%20Committee%20Re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Reed</dc:creator>
  <cp:keywords/>
  <dc:description/>
  <cp:lastModifiedBy>Jeanette Martin</cp:lastModifiedBy>
  <cp:revision>5</cp:revision>
  <cp:lastPrinted>2015-01-26T19:36:00Z</cp:lastPrinted>
  <dcterms:created xsi:type="dcterms:W3CDTF">2020-02-24T22:22:00Z</dcterms:created>
  <dcterms:modified xsi:type="dcterms:W3CDTF">2020-02-24T22:30:00Z</dcterms:modified>
</cp:coreProperties>
</file>